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49BF" w14:textId="55C4C96C" w:rsidR="002276E2" w:rsidRPr="007C2740" w:rsidRDefault="002276E2" w:rsidP="002D510F">
      <w:pPr>
        <w:pStyle w:val="NoSpacing"/>
        <w:jc w:val="center"/>
        <w:rPr>
          <w:rFonts w:ascii="Century Schoolbook" w:hAnsi="Century Schoolbook"/>
        </w:rPr>
      </w:pPr>
      <w:r w:rsidRPr="007C2740">
        <w:rPr>
          <w:rFonts w:ascii="Century Schoolbook" w:hAnsi="Century Schoolbook"/>
        </w:rPr>
        <w:t>PLANNING AND ZONING COMMISSION MEETING</w:t>
      </w:r>
    </w:p>
    <w:p w14:paraId="79702094" w14:textId="49AC6476" w:rsidR="002276E2" w:rsidRPr="007C2740" w:rsidRDefault="0081761E" w:rsidP="002D510F">
      <w:pPr>
        <w:pStyle w:val="NoSpacing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JANUARY </w:t>
      </w:r>
      <w:r w:rsidR="004050C2">
        <w:rPr>
          <w:rFonts w:ascii="Century Schoolbook" w:hAnsi="Century Schoolbook"/>
        </w:rPr>
        <w:t>26</w:t>
      </w:r>
      <w:r>
        <w:rPr>
          <w:rFonts w:ascii="Century Schoolbook" w:hAnsi="Century Schoolbook"/>
        </w:rPr>
        <w:t>, 2022</w:t>
      </w:r>
    </w:p>
    <w:p w14:paraId="71D2270F" w14:textId="517D461B" w:rsidR="002276E2" w:rsidRDefault="002D510F" w:rsidP="00B55330">
      <w:pPr>
        <w:pStyle w:val="NoSpacing"/>
        <w:jc w:val="center"/>
        <w:rPr>
          <w:rFonts w:ascii="Century Schoolbook" w:hAnsi="Century Schoolbook"/>
        </w:rPr>
      </w:pPr>
      <w:r w:rsidRPr="007C2740">
        <w:rPr>
          <w:rFonts w:ascii="Century Schoolbook" w:hAnsi="Century Schoolbook"/>
        </w:rPr>
        <w:t>SALMON, IDAHO</w:t>
      </w:r>
    </w:p>
    <w:p w14:paraId="4DF76ABA" w14:textId="77777777" w:rsidR="00B55330" w:rsidRPr="007C2740" w:rsidRDefault="00B55330" w:rsidP="00B55330">
      <w:pPr>
        <w:pStyle w:val="NoSpacing"/>
        <w:jc w:val="center"/>
        <w:rPr>
          <w:rFonts w:ascii="Century Schoolbook" w:hAnsi="Century Schoolbook"/>
        </w:rPr>
      </w:pPr>
    </w:p>
    <w:p w14:paraId="100667BE" w14:textId="7E3F83F0" w:rsidR="002D510F" w:rsidRDefault="004050C2" w:rsidP="00C958DA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>The commission</w:t>
      </w:r>
      <w:r w:rsidR="002D510F" w:rsidRPr="00C958DA">
        <w:rPr>
          <w:rFonts w:ascii="Century Schoolbook" w:hAnsi="Century Schoolbook"/>
        </w:rPr>
        <w:t xml:space="preserve"> opened the regular </w:t>
      </w:r>
      <w:r>
        <w:rPr>
          <w:rFonts w:ascii="Century Schoolbook" w:hAnsi="Century Schoolbook"/>
        </w:rPr>
        <w:t xml:space="preserve">Area of Impact </w:t>
      </w:r>
      <w:r w:rsidR="002D510F" w:rsidRPr="00C958DA">
        <w:rPr>
          <w:rFonts w:ascii="Century Schoolbook" w:hAnsi="Century Schoolbook"/>
        </w:rPr>
        <w:t>Planning and Zoning meeting at 7:</w:t>
      </w:r>
      <w:r w:rsidR="003B0DCD" w:rsidRPr="00C958DA">
        <w:rPr>
          <w:rFonts w:ascii="Century Schoolbook" w:hAnsi="Century Schoolbook"/>
        </w:rPr>
        <w:t>00</w:t>
      </w:r>
      <w:r w:rsidR="002D510F" w:rsidRPr="00C958DA">
        <w:rPr>
          <w:rFonts w:ascii="Century Schoolbook" w:hAnsi="Century Schoolbook"/>
        </w:rPr>
        <w:t xml:space="preserve"> p.m.</w:t>
      </w:r>
    </w:p>
    <w:p w14:paraId="11A67E8F" w14:textId="77777777" w:rsidR="00C958DA" w:rsidRPr="00C958DA" w:rsidRDefault="00C958DA" w:rsidP="00C958DA">
      <w:pPr>
        <w:pStyle w:val="NoSpacing"/>
        <w:rPr>
          <w:rFonts w:ascii="Century Schoolbook" w:hAnsi="Century Schoolbook"/>
          <w:b/>
        </w:rPr>
      </w:pPr>
    </w:p>
    <w:p w14:paraId="3F4FA86C" w14:textId="7EDE22A8" w:rsidR="002D510F" w:rsidRPr="007C2740" w:rsidRDefault="002D510F" w:rsidP="002276E2">
      <w:pPr>
        <w:pStyle w:val="ListNumber"/>
        <w:tabs>
          <w:tab w:val="clear" w:pos="540"/>
          <w:tab w:val="left" w:pos="720"/>
        </w:tabs>
        <w:spacing w:line="360" w:lineRule="auto"/>
        <w:ind w:left="0" w:firstLine="0"/>
        <w:rPr>
          <w:rFonts w:ascii="Century Schoolbook" w:hAnsi="Century Schoolbook"/>
          <w:b w:val="0"/>
          <w:bCs/>
          <w:u w:val="none"/>
        </w:rPr>
      </w:pPr>
      <w:r w:rsidRPr="007C2740">
        <w:rPr>
          <w:rFonts w:ascii="Century Schoolbook" w:hAnsi="Century Schoolbook"/>
          <w:b w:val="0"/>
          <w:bCs/>
          <w:u w:val="none"/>
        </w:rPr>
        <w:t>Those in attendance were:</w:t>
      </w:r>
    </w:p>
    <w:p w14:paraId="7A14C19A" w14:textId="51EDEA29" w:rsidR="002D510F" w:rsidRPr="007C2740" w:rsidRDefault="002D510F" w:rsidP="002D510F">
      <w:pPr>
        <w:pStyle w:val="NoSpacing"/>
        <w:rPr>
          <w:rFonts w:ascii="Century Schoolbook" w:hAnsi="Century Schoolbook"/>
        </w:rPr>
      </w:pPr>
      <w:r w:rsidRPr="007C2740">
        <w:rPr>
          <w:rFonts w:ascii="Century Schoolbook" w:hAnsi="Century Schoolbook"/>
        </w:rPr>
        <w:tab/>
        <w:t>Commission Members:</w:t>
      </w:r>
      <w:r w:rsidR="004050C2" w:rsidRPr="004050C2">
        <w:rPr>
          <w:rFonts w:ascii="Century Schoolbook" w:hAnsi="Century Schoolbook"/>
        </w:rPr>
        <w:t xml:space="preserve"> </w:t>
      </w:r>
      <w:r w:rsidR="004050C2">
        <w:rPr>
          <w:rFonts w:ascii="Century Schoolbook" w:hAnsi="Century Schoolbook"/>
        </w:rPr>
        <w:tab/>
      </w:r>
      <w:r w:rsidR="004050C2">
        <w:rPr>
          <w:rFonts w:ascii="Century Schoolbook" w:hAnsi="Century Schoolbook"/>
        </w:rPr>
        <w:tab/>
        <w:t>City-</w:t>
      </w:r>
      <w:r w:rsidR="004050C2" w:rsidRPr="007C2740">
        <w:rPr>
          <w:rFonts w:ascii="Century Schoolbook" w:hAnsi="Century Schoolbook"/>
        </w:rPr>
        <w:t>Bob Johnson</w:t>
      </w:r>
      <w:r w:rsidR="004050C2">
        <w:rPr>
          <w:rFonts w:ascii="Century Schoolbook" w:hAnsi="Century Schoolbook"/>
        </w:rPr>
        <w:t xml:space="preserve"> </w:t>
      </w:r>
      <w:r w:rsidR="004050C2">
        <w:rPr>
          <w:rFonts w:ascii="Century Schoolbook" w:hAnsi="Century Schoolbook"/>
        </w:rPr>
        <w:t>–</w:t>
      </w:r>
      <w:r w:rsidR="004050C2">
        <w:rPr>
          <w:rFonts w:ascii="Century Schoolbook" w:hAnsi="Century Schoolbook"/>
        </w:rPr>
        <w:t xml:space="preserve"> </w:t>
      </w:r>
      <w:r w:rsidR="004050C2">
        <w:rPr>
          <w:rFonts w:ascii="Century Schoolbook" w:hAnsi="Century Schoolbook"/>
        </w:rPr>
        <w:t>(New Chairman)</w:t>
      </w:r>
    </w:p>
    <w:p w14:paraId="44B0C305" w14:textId="40F82960" w:rsidR="002D510F" w:rsidRPr="007C2740" w:rsidRDefault="002D510F" w:rsidP="002D510F">
      <w:pPr>
        <w:pStyle w:val="NoSpacing"/>
        <w:rPr>
          <w:rFonts w:ascii="Century Schoolbook" w:hAnsi="Century Schoolbook"/>
        </w:rPr>
      </w:pPr>
      <w:r w:rsidRPr="007C2740">
        <w:rPr>
          <w:rFonts w:ascii="Century Schoolbook" w:hAnsi="Century Schoolbook"/>
        </w:rPr>
        <w:tab/>
      </w:r>
      <w:r w:rsidRPr="007C2740">
        <w:rPr>
          <w:rFonts w:ascii="Century Schoolbook" w:hAnsi="Century Schoolbook"/>
        </w:rPr>
        <w:tab/>
      </w:r>
      <w:r w:rsidRPr="007C2740">
        <w:rPr>
          <w:rFonts w:ascii="Century Schoolbook" w:hAnsi="Century Schoolbook"/>
        </w:rPr>
        <w:tab/>
      </w:r>
      <w:r w:rsidRPr="007C2740">
        <w:rPr>
          <w:rFonts w:ascii="Century Schoolbook" w:hAnsi="Century Schoolbook"/>
        </w:rPr>
        <w:tab/>
      </w:r>
      <w:r w:rsidR="004050C2">
        <w:rPr>
          <w:rFonts w:ascii="Century Schoolbook" w:hAnsi="Century Schoolbook"/>
        </w:rPr>
        <w:tab/>
      </w:r>
      <w:r w:rsidR="004050C2">
        <w:rPr>
          <w:rFonts w:ascii="Century Schoolbook" w:hAnsi="Century Schoolbook"/>
        </w:rPr>
        <w:tab/>
        <w:t>City-</w:t>
      </w:r>
      <w:r w:rsidRPr="007C2740">
        <w:rPr>
          <w:rFonts w:ascii="Century Schoolbook" w:hAnsi="Century Schoolbook"/>
        </w:rPr>
        <w:t>Kristin Foss</w:t>
      </w:r>
      <w:r w:rsidR="007F6120">
        <w:rPr>
          <w:rFonts w:ascii="Century Schoolbook" w:hAnsi="Century Schoolbook"/>
        </w:rPr>
        <w:t xml:space="preserve"> </w:t>
      </w:r>
    </w:p>
    <w:p w14:paraId="36B4C2C6" w14:textId="194CA545" w:rsidR="00FD2B3C" w:rsidRDefault="002D510F" w:rsidP="002D510F">
      <w:pPr>
        <w:pStyle w:val="NoSpacing"/>
        <w:rPr>
          <w:rFonts w:ascii="Century Schoolbook" w:hAnsi="Century Schoolbook"/>
        </w:rPr>
      </w:pPr>
      <w:r w:rsidRPr="007C2740">
        <w:rPr>
          <w:rFonts w:ascii="Century Schoolbook" w:hAnsi="Century Schoolbook"/>
        </w:rPr>
        <w:tab/>
      </w:r>
      <w:r w:rsidRPr="007C2740">
        <w:rPr>
          <w:rFonts w:ascii="Century Schoolbook" w:hAnsi="Century Schoolbook"/>
        </w:rPr>
        <w:tab/>
      </w:r>
      <w:r w:rsidRPr="007C2740">
        <w:rPr>
          <w:rFonts w:ascii="Century Schoolbook" w:hAnsi="Century Schoolbook"/>
        </w:rPr>
        <w:tab/>
      </w:r>
      <w:r w:rsidRPr="007C2740">
        <w:rPr>
          <w:rFonts w:ascii="Century Schoolbook" w:hAnsi="Century Schoolbook"/>
        </w:rPr>
        <w:tab/>
      </w:r>
      <w:r w:rsidRPr="007C2740">
        <w:rPr>
          <w:rFonts w:ascii="Century Schoolbook" w:hAnsi="Century Schoolbook"/>
        </w:rPr>
        <w:tab/>
      </w:r>
      <w:r w:rsidRPr="007C2740">
        <w:rPr>
          <w:rFonts w:ascii="Century Schoolbook" w:hAnsi="Century Schoolbook"/>
        </w:rPr>
        <w:tab/>
      </w:r>
      <w:r w:rsidR="004050C2">
        <w:rPr>
          <w:rFonts w:ascii="Century Schoolbook" w:hAnsi="Century Schoolbook"/>
        </w:rPr>
        <w:t>City-</w:t>
      </w:r>
      <w:r w:rsidR="00FD2B3C" w:rsidRPr="007C2740">
        <w:rPr>
          <w:rFonts w:ascii="Century Schoolbook" w:hAnsi="Century Schoolbook"/>
        </w:rPr>
        <w:t xml:space="preserve">Heidi </w:t>
      </w:r>
      <w:r w:rsidR="007C2740" w:rsidRPr="007C2740">
        <w:rPr>
          <w:rFonts w:ascii="Century Schoolbook" w:hAnsi="Century Schoolbook"/>
        </w:rPr>
        <w:t>K</w:t>
      </w:r>
      <w:r w:rsidR="00FD2B3C" w:rsidRPr="007C2740">
        <w:rPr>
          <w:rFonts w:ascii="Century Schoolbook" w:hAnsi="Century Schoolbook"/>
        </w:rPr>
        <w:t>oenig</w:t>
      </w:r>
    </w:p>
    <w:p w14:paraId="745A0C95" w14:textId="7DC6A4E4" w:rsidR="002D510F" w:rsidRDefault="003448B3" w:rsidP="004050C2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                                                 </w:t>
      </w:r>
      <w:r w:rsidR="00FB2167">
        <w:rPr>
          <w:rFonts w:ascii="Century Schoolbook" w:hAnsi="Century Schoolbook"/>
        </w:rPr>
        <w:t>County-Jeff Nofsinger</w:t>
      </w:r>
    </w:p>
    <w:p w14:paraId="48B0C360" w14:textId="0E642EF9" w:rsidR="00FB2167" w:rsidRDefault="00FB2167" w:rsidP="004050C2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County-James Malcolm</w:t>
      </w:r>
    </w:p>
    <w:p w14:paraId="346ACE9D" w14:textId="79A14C61" w:rsidR="00FB2167" w:rsidRDefault="00FB2167" w:rsidP="004050C2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County-Cody Settles</w:t>
      </w:r>
    </w:p>
    <w:p w14:paraId="46265700" w14:textId="77777777" w:rsidR="003448B3" w:rsidRPr="007C2740" w:rsidRDefault="003448B3" w:rsidP="002D510F">
      <w:pPr>
        <w:pStyle w:val="NoSpacing"/>
        <w:rPr>
          <w:rFonts w:ascii="Century Schoolbook" w:hAnsi="Century Schoolbook"/>
        </w:rPr>
      </w:pPr>
    </w:p>
    <w:p w14:paraId="53CFA7F5" w14:textId="3BFC254B" w:rsidR="003448B3" w:rsidRDefault="002D510F" w:rsidP="00B55330">
      <w:pPr>
        <w:pStyle w:val="NoSpacing"/>
        <w:rPr>
          <w:rFonts w:ascii="Century Schoolbook" w:hAnsi="Century Schoolbook"/>
        </w:rPr>
      </w:pPr>
      <w:r w:rsidRPr="007C2740">
        <w:rPr>
          <w:rFonts w:ascii="Century Schoolbook" w:hAnsi="Century Schoolbook"/>
        </w:rPr>
        <w:tab/>
        <w:t>City Planning and Zoning Staff:</w:t>
      </w:r>
      <w:r w:rsidRPr="007C2740">
        <w:rPr>
          <w:rFonts w:ascii="Century Schoolbook" w:hAnsi="Century Schoolbook"/>
        </w:rPr>
        <w:tab/>
        <w:t>Emery Penner</w:t>
      </w:r>
    </w:p>
    <w:p w14:paraId="532F720E" w14:textId="1E0DDC52" w:rsidR="00FB2167" w:rsidRPr="00B55330" w:rsidRDefault="00FB2167" w:rsidP="00B55330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County Planning and Zoning Staff: Polly Anderson and Rachel Westfall</w:t>
      </w:r>
    </w:p>
    <w:p w14:paraId="512D7014" w14:textId="14D35337" w:rsidR="00723EEC" w:rsidRDefault="00723EEC" w:rsidP="003448B3">
      <w:pPr>
        <w:pStyle w:val="ListNumber"/>
        <w:tabs>
          <w:tab w:val="left" w:pos="360"/>
        </w:tabs>
        <w:ind w:left="0" w:firstLine="0"/>
        <w:rPr>
          <w:rFonts w:ascii="Century Schoolbook" w:hAnsi="Century Schoolbook"/>
          <w:b w:val="0"/>
          <w:bCs/>
          <w:u w:val="none"/>
        </w:rPr>
      </w:pPr>
      <w:r>
        <w:rPr>
          <w:rFonts w:ascii="Century Schoolbook" w:hAnsi="Century Schoolbook"/>
          <w:b w:val="0"/>
          <w:bCs/>
          <w:u w:val="none"/>
        </w:rPr>
        <w:t xml:space="preserve">Members of the staff and commission introduce themselves. </w:t>
      </w:r>
    </w:p>
    <w:p w14:paraId="25173890" w14:textId="34A8F78B" w:rsidR="00FB2167" w:rsidRPr="00FB2167" w:rsidRDefault="00FB2167" w:rsidP="003448B3">
      <w:pPr>
        <w:pStyle w:val="ListNumber"/>
        <w:tabs>
          <w:tab w:val="left" w:pos="360"/>
        </w:tabs>
        <w:ind w:left="0" w:firstLine="0"/>
        <w:rPr>
          <w:rFonts w:ascii="Century Schoolbook" w:hAnsi="Century Schoolbook"/>
          <w:b w:val="0"/>
          <w:bCs/>
          <w:u w:val="none"/>
        </w:rPr>
      </w:pPr>
      <w:r>
        <w:rPr>
          <w:rFonts w:ascii="Century Schoolbook" w:hAnsi="Century Schoolbook"/>
          <w:b w:val="0"/>
          <w:bCs/>
          <w:u w:val="none"/>
        </w:rPr>
        <w:t xml:space="preserve">Staff gave all off the members present background information on the Area of Impact, how it is structured and its purpose moving forward. </w:t>
      </w:r>
    </w:p>
    <w:p w14:paraId="428339D3" w14:textId="14CA0464" w:rsidR="003448B3" w:rsidRPr="003448B3" w:rsidRDefault="003448B3" w:rsidP="003448B3">
      <w:pPr>
        <w:pStyle w:val="ListNumber"/>
        <w:tabs>
          <w:tab w:val="left" w:pos="360"/>
        </w:tabs>
        <w:ind w:left="0" w:firstLine="0"/>
        <w:rPr>
          <w:rFonts w:ascii="Century Schoolbook" w:hAnsi="Century Schoolbook"/>
        </w:rPr>
      </w:pPr>
      <w:r w:rsidRPr="003448B3">
        <w:rPr>
          <w:rFonts w:ascii="Century Schoolbook" w:hAnsi="Century Schoolbook"/>
        </w:rPr>
        <w:t>Consent Agenda</w:t>
      </w:r>
    </w:p>
    <w:p w14:paraId="0E7048DC" w14:textId="3CF17EE3" w:rsidR="007F6120" w:rsidRDefault="003448B3" w:rsidP="00FB2167">
      <w:pPr>
        <w:ind w:left="270" w:hanging="270"/>
        <w:rPr>
          <w:rFonts w:ascii="Century Schoolbook" w:hAnsi="Century Schoolbook"/>
        </w:rPr>
      </w:pPr>
      <w:r w:rsidRPr="003448B3">
        <w:rPr>
          <w:rFonts w:ascii="Century Schoolbook" w:hAnsi="Century Schoolbook"/>
          <w:b/>
        </w:rPr>
        <w:t xml:space="preserve">    </w:t>
      </w:r>
      <w:r w:rsidR="00FB2167">
        <w:rPr>
          <w:rFonts w:ascii="Century Schoolbook" w:hAnsi="Century Schoolbook"/>
          <w:b/>
        </w:rPr>
        <w:t>----</w:t>
      </w:r>
      <w:r w:rsidRPr="003448B3">
        <w:rPr>
          <w:rFonts w:ascii="Century Schoolbook" w:hAnsi="Century Schoolbook"/>
          <w:b/>
        </w:rPr>
        <w:t xml:space="preserve"> </w:t>
      </w:r>
      <w:r w:rsidR="00FB2167">
        <w:rPr>
          <w:rFonts w:ascii="Century Schoolbook" w:hAnsi="Century Schoolbook"/>
        </w:rPr>
        <w:t>No items</w:t>
      </w:r>
    </w:p>
    <w:p w14:paraId="0D5F211C" w14:textId="77777777" w:rsidR="0074765D" w:rsidRPr="003448B3" w:rsidRDefault="0074765D" w:rsidP="007F6120">
      <w:pPr>
        <w:ind w:left="270" w:hanging="270"/>
        <w:rPr>
          <w:rFonts w:ascii="Century Schoolbook" w:hAnsi="Century Schoolbook"/>
        </w:rPr>
      </w:pPr>
    </w:p>
    <w:p w14:paraId="0975816E" w14:textId="77777777" w:rsidR="00FB2167" w:rsidRDefault="00FB2167" w:rsidP="0074765D">
      <w:pPr>
        <w:pStyle w:val="ListNumber2"/>
        <w:tabs>
          <w:tab w:val="left" w:pos="720"/>
        </w:tabs>
        <w:ind w:left="0" w:firstLine="0"/>
        <w:rPr>
          <w:rFonts w:ascii="Century Schoolbook" w:hAnsi="Century Schoolbook"/>
          <w:b/>
          <w:bCs/>
          <w:sz w:val="24"/>
          <w:szCs w:val="24"/>
          <w:u w:val="single"/>
        </w:rPr>
      </w:pPr>
      <w:r>
        <w:rPr>
          <w:rFonts w:ascii="Century Schoolbook" w:hAnsi="Century Schoolbook"/>
          <w:b/>
          <w:bCs/>
          <w:sz w:val="24"/>
          <w:szCs w:val="24"/>
          <w:u w:val="single"/>
        </w:rPr>
        <w:t>3. Appoint a chairman for the Area of Impact Planning and Zoning Commission.</w:t>
      </w:r>
    </w:p>
    <w:p w14:paraId="2221DFC4" w14:textId="14DB1B09" w:rsidR="00723EEC" w:rsidRDefault="00723EEC" w:rsidP="0074765D">
      <w:pPr>
        <w:pStyle w:val="ListNumber2"/>
        <w:tabs>
          <w:tab w:val="left" w:pos="720"/>
        </w:tabs>
        <w:ind w:left="0" w:firstLine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Staff informed that the state statutes as well as the development code provide for the commission to need a chairman. They also informed them that an additional member from which ever entity the chairman was from would be required moving forward. A motion was made to appoint Bob Johnson from the city as the new chairman. All members vote, “aye”. </w:t>
      </w:r>
    </w:p>
    <w:p w14:paraId="6C5CAFA6" w14:textId="2F5E711C" w:rsidR="00723EEC" w:rsidRDefault="00723EEC" w:rsidP="0074765D">
      <w:pPr>
        <w:pStyle w:val="ListNumber2"/>
        <w:tabs>
          <w:tab w:val="left" w:pos="720"/>
        </w:tabs>
        <w:ind w:left="0" w:firstLine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Emery Penner said he would have an additional member of the City for the commission at the next meeting. </w:t>
      </w:r>
    </w:p>
    <w:p w14:paraId="5526114B" w14:textId="77777777" w:rsidR="007136E4" w:rsidRDefault="007136E4" w:rsidP="0074765D">
      <w:pPr>
        <w:pStyle w:val="ListNumber2"/>
        <w:tabs>
          <w:tab w:val="left" w:pos="720"/>
        </w:tabs>
        <w:ind w:left="0" w:firstLine="0"/>
        <w:rPr>
          <w:rFonts w:ascii="Century Schoolbook" w:hAnsi="Century Schoolbook"/>
          <w:sz w:val="24"/>
          <w:szCs w:val="24"/>
        </w:rPr>
      </w:pPr>
    </w:p>
    <w:p w14:paraId="283549E8" w14:textId="737D5ED8" w:rsidR="00723EEC" w:rsidRDefault="00723EEC" w:rsidP="0074765D">
      <w:pPr>
        <w:pStyle w:val="ListNumber2"/>
        <w:tabs>
          <w:tab w:val="left" w:pos="720"/>
        </w:tabs>
        <w:ind w:left="0" w:firstLine="0"/>
        <w:rPr>
          <w:rFonts w:ascii="Century Schoolbook" w:hAnsi="Century Schoolbook"/>
          <w:b/>
          <w:bCs/>
          <w:sz w:val="24"/>
          <w:szCs w:val="24"/>
          <w:u w:val="single"/>
        </w:rPr>
      </w:pPr>
      <w:r>
        <w:rPr>
          <w:rFonts w:ascii="Century Schoolbook" w:hAnsi="Century Schoolbook"/>
          <w:b/>
          <w:bCs/>
          <w:sz w:val="24"/>
          <w:szCs w:val="24"/>
          <w:u w:val="single"/>
        </w:rPr>
        <w:t>4. Review Back Thirty Subdivision.</w:t>
      </w:r>
    </w:p>
    <w:p w14:paraId="40924750" w14:textId="66CAD19B" w:rsidR="00C4484C" w:rsidRDefault="005F55D7" w:rsidP="0074765D">
      <w:pPr>
        <w:pStyle w:val="ListNumber2"/>
        <w:tabs>
          <w:tab w:val="left" w:pos="720"/>
        </w:tabs>
        <w:ind w:left="0" w:firstLine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Cody Settles declared a conflict of interest with the</w:t>
      </w:r>
      <w:r w:rsidR="00C4484C">
        <w:rPr>
          <w:rFonts w:ascii="Century Schoolbook" w:hAnsi="Century Schoolbook"/>
          <w:sz w:val="24"/>
          <w:szCs w:val="24"/>
        </w:rPr>
        <w:t xml:space="preserve"> proposed Back Thirty </w:t>
      </w:r>
      <w:r>
        <w:rPr>
          <w:rFonts w:ascii="Century Schoolbook" w:hAnsi="Century Schoolbook"/>
          <w:sz w:val="24"/>
          <w:szCs w:val="24"/>
        </w:rPr>
        <w:t xml:space="preserve">development as he is employed with Dahle’s Construction. </w:t>
      </w:r>
      <w:r w:rsidR="00C4484C">
        <w:rPr>
          <w:rFonts w:ascii="Century Schoolbook" w:hAnsi="Century Schoolbook"/>
          <w:sz w:val="24"/>
          <w:szCs w:val="24"/>
        </w:rPr>
        <w:t xml:space="preserve">He stated he would opt out of the discussion as well as any voting on the development. </w:t>
      </w:r>
    </w:p>
    <w:p w14:paraId="7375CFDD" w14:textId="77777777" w:rsidR="00C4484C" w:rsidRPr="005F55D7" w:rsidRDefault="00C4484C" w:rsidP="0074765D">
      <w:pPr>
        <w:pStyle w:val="ListNumber2"/>
        <w:tabs>
          <w:tab w:val="left" w:pos="720"/>
        </w:tabs>
        <w:ind w:left="0" w:firstLine="0"/>
        <w:rPr>
          <w:rFonts w:ascii="Century Schoolbook" w:hAnsi="Century Schoolbook"/>
          <w:sz w:val="24"/>
          <w:szCs w:val="24"/>
        </w:rPr>
      </w:pPr>
    </w:p>
    <w:p w14:paraId="310939C7" w14:textId="6AB365B5" w:rsidR="00F976D7" w:rsidRDefault="00723EEC" w:rsidP="0074765D">
      <w:pPr>
        <w:pStyle w:val="ListNumber2"/>
        <w:tabs>
          <w:tab w:val="left" w:pos="720"/>
        </w:tabs>
        <w:ind w:left="0" w:firstLine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commission was presented with an application from </w:t>
      </w:r>
      <w:r w:rsidR="00F976D7">
        <w:rPr>
          <w:rFonts w:ascii="Century Schoolbook" w:hAnsi="Century Schoolbook"/>
          <w:sz w:val="24"/>
          <w:szCs w:val="24"/>
        </w:rPr>
        <w:t xml:space="preserve">Bath Thirty LLC. Which is a proposed 10 lot subdivision </w:t>
      </w:r>
      <w:r w:rsidR="008A0F58">
        <w:rPr>
          <w:rFonts w:ascii="Century Schoolbook" w:hAnsi="Century Schoolbook"/>
          <w:sz w:val="24"/>
          <w:szCs w:val="24"/>
        </w:rPr>
        <w:t>off</w:t>
      </w:r>
      <w:r w:rsidR="00F976D7">
        <w:rPr>
          <w:rFonts w:ascii="Century Schoolbook" w:hAnsi="Century Schoolbook"/>
          <w:sz w:val="24"/>
          <w:szCs w:val="24"/>
        </w:rPr>
        <w:t xml:space="preserve"> Melanie drive located in R-1 zoning.</w:t>
      </w:r>
    </w:p>
    <w:p w14:paraId="20BB9D15" w14:textId="77777777" w:rsidR="00F976D7" w:rsidRDefault="00F976D7" w:rsidP="0074765D">
      <w:pPr>
        <w:pStyle w:val="ListNumber2"/>
        <w:tabs>
          <w:tab w:val="left" w:pos="720"/>
        </w:tabs>
        <w:ind w:left="0" w:firstLine="0"/>
        <w:rPr>
          <w:rFonts w:ascii="Century Schoolbook" w:hAnsi="Century Schoolbook"/>
          <w:sz w:val="24"/>
          <w:szCs w:val="24"/>
        </w:rPr>
      </w:pPr>
    </w:p>
    <w:p w14:paraId="524CD2FF" w14:textId="5D6BD51C" w:rsidR="00F976D7" w:rsidRDefault="005F55D7" w:rsidP="0074765D">
      <w:pPr>
        <w:pStyle w:val="ListNumber2"/>
        <w:tabs>
          <w:tab w:val="left" w:pos="720"/>
        </w:tabs>
        <w:ind w:left="0" w:firstLine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The commission was asked to review the proposed plans and application</w:t>
      </w:r>
      <w:r w:rsidR="008A0F58">
        <w:rPr>
          <w:rFonts w:ascii="Century Schoolbook" w:hAnsi="Century Schoolbook"/>
          <w:sz w:val="24"/>
          <w:szCs w:val="24"/>
        </w:rPr>
        <w:t xml:space="preserve">. </w:t>
      </w:r>
      <w:r>
        <w:rPr>
          <w:rFonts w:ascii="Century Schoolbook" w:hAnsi="Century Schoolbook"/>
          <w:sz w:val="24"/>
          <w:szCs w:val="24"/>
        </w:rPr>
        <w:t>Commissioners asked staff various questions about the application and the development.</w:t>
      </w:r>
      <w:r w:rsidR="00F976D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After a thorough review t</w:t>
      </w:r>
      <w:r w:rsidR="00F976D7">
        <w:rPr>
          <w:rFonts w:ascii="Century Schoolbook" w:hAnsi="Century Schoolbook"/>
          <w:sz w:val="24"/>
          <w:szCs w:val="24"/>
        </w:rPr>
        <w:t xml:space="preserve">he commission didn’t see any concerns with the subdivision as proposed. Commissioners agreed that </w:t>
      </w:r>
      <w:r>
        <w:rPr>
          <w:rFonts w:ascii="Century Schoolbook" w:hAnsi="Century Schoolbook"/>
          <w:sz w:val="24"/>
          <w:szCs w:val="24"/>
        </w:rPr>
        <w:t>it</w:t>
      </w:r>
      <w:r w:rsidR="00F976D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is </w:t>
      </w:r>
      <w:r w:rsidR="00F976D7">
        <w:rPr>
          <w:rFonts w:ascii="Century Schoolbook" w:hAnsi="Century Schoolbook"/>
          <w:sz w:val="24"/>
          <w:szCs w:val="24"/>
        </w:rPr>
        <w:t xml:space="preserve">consistent with the surrounding developments and was an extension of what is already in the area. </w:t>
      </w:r>
    </w:p>
    <w:p w14:paraId="183AFFE5" w14:textId="77777777" w:rsidR="00F976D7" w:rsidRDefault="00F976D7" w:rsidP="0074765D">
      <w:pPr>
        <w:pStyle w:val="ListNumber2"/>
        <w:tabs>
          <w:tab w:val="left" w:pos="720"/>
        </w:tabs>
        <w:ind w:left="0" w:firstLine="0"/>
        <w:rPr>
          <w:rFonts w:ascii="Century Schoolbook" w:hAnsi="Century Schoolbook"/>
          <w:sz w:val="24"/>
          <w:szCs w:val="24"/>
        </w:rPr>
      </w:pPr>
    </w:p>
    <w:p w14:paraId="66C53C71" w14:textId="0DD826D7" w:rsidR="003448B3" w:rsidRPr="00C4484C" w:rsidRDefault="00F976D7" w:rsidP="003448B3">
      <w:pPr>
        <w:pStyle w:val="ListNumber2"/>
        <w:tabs>
          <w:tab w:val="left" w:pos="720"/>
        </w:tabs>
        <w:ind w:left="0" w:firstLine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  <w:r w:rsidR="005F55D7">
        <w:rPr>
          <w:rFonts w:ascii="Century Schoolbook" w:hAnsi="Century Schoolbook"/>
          <w:b/>
          <w:bCs/>
          <w:sz w:val="24"/>
          <w:szCs w:val="24"/>
          <w:u w:val="single"/>
        </w:rPr>
        <w:t>5. Set public hearing date for Back Thirty Subdivision</w:t>
      </w:r>
    </w:p>
    <w:p w14:paraId="3C55F2DF" w14:textId="38D1E309" w:rsidR="00C4484C" w:rsidRDefault="005F55D7" w:rsidP="00C4484C">
      <w:pPr>
        <w:pStyle w:val="ListNumber2"/>
        <w:tabs>
          <w:tab w:val="left" w:pos="720"/>
        </w:tabs>
        <w:ind w:left="0" w:firstLine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Staff asked the commission if they felt comfortable holding a public hearing at their next meeting for the subdivision. Staff confirmed that date would be February 23, 2022 and the hearing would be held at 7:00 p.m. </w:t>
      </w:r>
      <w:r w:rsidR="00C4484C">
        <w:rPr>
          <w:rFonts w:ascii="Century Schoolbook" w:hAnsi="Century Schoolbook"/>
          <w:sz w:val="24"/>
          <w:szCs w:val="24"/>
        </w:rPr>
        <w:t xml:space="preserve">Chairman Bob Johnson asked for a motion to hold a public hearing on that date for the proposed development. James Malcom made the motion to “hold a public hearing on February 23, 2022 at 7:00 p.m. for the Back Thirty Subdivision.” Jeff Nofsinger seconds. Johnson, “all in favor say aye.” All members vote aye. </w:t>
      </w:r>
    </w:p>
    <w:p w14:paraId="66FF93B4" w14:textId="77777777" w:rsidR="00C4484C" w:rsidRPr="00C4484C" w:rsidRDefault="00C4484C" w:rsidP="00C4484C">
      <w:pPr>
        <w:pStyle w:val="ListNumber2"/>
        <w:tabs>
          <w:tab w:val="left" w:pos="720"/>
        </w:tabs>
        <w:ind w:left="0" w:firstLine="0"/>
        <w:rPr>
          <w:rFonts w:ascii="Century Schoolbook" w:hAnsi="Century Schoolbook"/>
          <w:sz w:val="24"/>
          <w:szCs w:val="24"/>
        </w:rPr>
      </w:pPr>
    </w:p>
    <w:p w14:paraId="49817993" w14:textId="77777777" w:rsidR="001B3762" w:rsidRDefault="003448B3" w:rsidP="003448B3">
      <w:pPr>
        <w:pStyle w:val="Default"/>
        <w:rPr>
          <w:rFonts w:ascii="Century Schoolbook" w:hAnsi="Century Schoolbook"/>
          <w:b/>
          <w:bCs/>
          <w:u w:val="single"/>
        </w:rPr>
      </w:pPr>
      <w:r w:rsidRPr="003448B3">
        <w:rPr>
          <w:rFonts w:ascii="Century Schoolbook" w:hAnsi="Century Schoolbook"/>
          <w:b/>
        </w:rPr>
        <w:t xml:space="preserve"> </w:t>
      </w:r>
      <w:r w:rsidRPr="003448B3">
        <w:rPr>
          <w:rFonts w:ascii="Century Schoolbook" w:hAnsi="Century Schoolbook"/>
          <w:b/>
          <w:bCs/>
          <w:u w:val="single"/>
        </w:rPr>
        <w:t>Public Comments</w:t>
      </w:r>
    </w:p>
    <w:p w14:paraId="0F5BCF32" w14:textId="7501593D" w:rsidR="003448B3" w:rsidRPr="001B3762" w:rsidRDefault="001B3762" w:rsidP="003448B3">
      <w:pPr>
        <w:pStyle w:val="Default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Pr="001B3762">
        <w:rPr>
          <w:rFonts w:ascii="Century Schoolbook" w:hAnsi="Century Schoolbook"/>
        </w:rPr>
        <w:t>None</w:t>
      </w:r>
      <w:r w:rsidR="003448B3" w:rsidRPr="001B3762">
        <w:rPr>
          <w:rFonts w:ascii="Century Schoolbook" w:hAnsi="Century Schoolbook"/>
        </w:rPr>
        <w:t xml:space="preserve"> </w:t>
      </w:r>
    </w:p>
    <w:p w14:paraId="50287C9E" w14:textId="77777777" w:rsidR="003448B3" w:rsidRPr="003448B3" w:rsidRDefault="003448B3" w:rsidP="003448B3">
      <w:pPr>
        <w:pStyle w:val="Default"/>
        <w:rPr>
          <w:rFonts w:ascii="Century Schoolbook" w:hAnsi="Century Schoolbook"/>
          <w:b/>
          <w:bCs/>
          <w:u w:val="single"/>
        </w:rPr>
      </w:pPr>
    </w:p>
    <w:p w14:paraId="3C418FDE" w14:textId="77777777" w:rsidR="003448B3" w:rsidRPr="003448B3" w:rsidRDefault="003448B3" w:rsidP="003448B3">
      <w:pPr>
        <w:pStyle w:val="Default"/>
        <w:rPr>
          <w:rFonts w:ascii="Century Schoolbook" w:hAnsi="Century Schoolbook"/>
          <w:b/>
          <w:bCs/>
          <w:u w:val="single"/>
        </w:rPr>
      </w:pPr>
      <w:r w:rsidRPr="003448B3">
        <w:rPr>
          <w:rFonts w:ascii="Century Schoolbook" w:hAnsi="Century Schoolbook"/>
          <w:b/>
          <w:bCs/>
        </w:rPr>
        <w:t xml:space="preserve"> </w:t>
      </w:r>
      <w:r w:rsidRPr="003448B3">
        <w:rPr>
          <w:rFonts w:ascii="Century Schoolbook" w:hAnsi="Century Schoolbook"/>
          <w:b/>
          <w:bCs/>
          <w:u w:val="single"/>
        </w:rPr>
        <w:t>Future Planning and Zoning Meeting Agenda Items/Future Action Items</w:t>
      </w:r>
    </w:p>
    <w:p w14:paraId="382793B0" w14:textId="513D3E3E" w:rsidR="003448B3" w:rsidRDefault="003448B3" w:rsidP="003448B3">
      <w:pPr>
        <w:pStyle w:val="Default"/>
        <w:numPr>
          <w:ilvl w:val="0"/>
          <w:numId w:val="1"/>
        </w:numPr>
        <w:rPr>
          <w:rFonts w:ascii="Century Schoolbook" w:hAnsi="Century Schoolbook"/>
        </w:rPr>
      </w:pPr>
      <w:r w:rsidRPr="003448B3">
        <w:rPr>
          <w:rFonts w:ascii="Century Schoolbook" w:hAnsi="Century Schoolbook"/>
        </w:rPr>
        <w:t xml:space="preserve">Area of Impact P and Z meeting </w:t>
      </w:r>
      <w:r w:rsidR="00972916">
        <w:rPr>
          <w:rFonts w:ascii="Century Schoolbook" w:hAnsi="Century Schoolbook"/>
        </w:rPr>
        <w:t xml:space="preserve">February </w:t>
      </w:r>
      <w:r w:rsidR="00B55330">
        <w:rPr>
          <w:rFonts w:ascii="Century Schoolbook" w:hAnsi="Century Schoolbook"/>
        </w:rPr>
        <w:t>2</w:t>
      </w:r>
      <w:r w:rsidR="00972916">
        <w:rPr>
          <w:rFonts w:ascii="Century Schoolbook" w:hAnsi="Century Schoolbook"/>
        </w:rPr>
        <w:t>3</w:t>
      </w:r>
      <w:r w:rsidR="00B55330">
        <w:rPr>
          <w:rFonts w:ascii="Century Schoolbook" w:hAnsi="Century Schoolbook"/>
        </w:rPr>
        <w:t>, 2022</w:t>
      </w:r>
    </w:p>
    <w:p w14:paraId="3589AAE3" w14:textId="0FA4F05C" w:rsidR="00972916" w:rsidRPr="003448B3" w:rsidRDefault="00972916" w:rsidP="003448B3">
      <w:pPr>
        <w:pStyle w:val="Default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Public hearing for Back Thirty Subdivision: February 23, 2022</w:t>
      </w:r>
    </w:p>
    <w:p w14:paraId="6159AAAA" w14:textId="77777777" w:rsidR="003448B3" w:rsidRPr="003448B3" w:rsidRDefault="003448B3" w:rsidP="003448B3">
      <w:pPr>
        <w:pStyle w:val="Default"/>
        <w:rPr>
          <w:rFonts w:ascii="Century Schoolbook" w:hAnsi="Century Schoolbook"/>
          <w:bCs/>
        </w:rPr>
      </w:pPr>
    </w:p>
    <w:p w14:paraId="123DD847" w14:textId="764574A8" w:rsidR="003448B3" w:rsidRPr="00B55330" w:rsidRDefault="003448B3" w:rsidP="00B55330">
      <w:pPr>
        <w:pStyle w:val="Default"/>
        <w:rPr>
          <w:rFonts w:ascii="Century Schoolbook" w:hAnsi="Century Schoolbook"/>
          <w:b/>
          <w:bCs/>
          <w:u w:val="single"/>
        </w:rPr>
      </w:pPr>
      <w:r w:rsidRPr="003448B3">
        <w:rPr>
          <w:rFonts w:ascii="Century Schoolbook" w:hAnsi="Century Schoolbook"/>
          <w:b/>
          <w:bCs/>
          <w:u w:val="single"/>
        </w:rPr>
        <w:t>Adjournment</w:t>
      </w:r>
    </w:p>
    <w:p w14:paraId="53B302F3" w14:textId="36FF6F0C" w:rsidR="002276E2" w:rsidRPr="008868F1" w:rsidRDefault="002D510F" w:rsidP="008868F1">
      <w:pPr>
        <w:pStyle w:val="NoSpacing"/>
        <w:rPr>
          <w:rFonts w:ascii="Century Schoolbook" w:hAnsi="Century Schoolbook"/>
        </w:rPr>
      </w:pPr>
      <w:r w:rsidRPr="008868F1">
        <w:rPr>
          <w:rFonts w:ascii="Century Schoolbook" w:hAnsi="Century Schoolbook"/>
        </w:rPr>
        <w:t>The meeting was adjourned at</w:t>
      </w:r>
      <w:r w:rsidR="008E1B1B">
        <w:rPr>
          <w:rFonts w:ascii="Century Schoolbook" w:hAnsi="Century Schoolbook"/>
        </w:rPr>
        <w:t xml:space="preserve"> 8:</w:t>
      </w:r>
      <w:r w:rsidR="00F976D7">
        <w:rPr>
          <w:rFonts w:ascii="Century Schoolbook" w:hAnsi="Century Schoolbook"/>
        </w:rPr>
        <w:t>03</w:t>
      </w:r>
      <w:r w:rsidRPr="008868F1">
        <w:rPr>
          <w:rFonts w:ascii="Century Schoolbook" w:hAnsi="Century Schoolbook"/>
        </w:rPr>
        <w:t xml:space="preserve"> </w:t>
      </w:r>
      <w:r w:rsidR="00BA3B12" w:rsidRPr="008868F1">
        <w:rPr>
          <w:rFonts w:ascii="Century Schoolbook" w:hAnsi="Century Schoolbook"/>
        </w:rPr>
        <w:t>p.m.</w:t>
      </w:r>
    </w:p>
    <w:p w14:paraId="64227EEC" w14:textId="77777777" w:rsidR="00C31917" w:rsidRPr="002D510F" w:rsidRDefault="00C31917"/>
    <w:sectPr w:rsidR="00C31917" w:rsidRPr="002D51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A568" w14:textId="77777777" w:rsidR="002A6AAC" w:rsidRDefault="002A6AAC" w:rsidP="00901B56">
      <w:r>
        <w:separator/>
      </w:r>
    </w:p>
  </w:endnote>
  <w:endnote w:type="continuationSeparator" w:id="0">
    <w:p w14:paraId="26C6ABC6" w14:textId="77777777" w:rsidR="002A6AAC" w:rsidRDefault="002A6AAC" w:rsidP="0090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38F7" w14:textId="4AAE01E5" w:rsidR="00901B56" w:rsidRPr="00901B56" w:rsidRDefault="00901B56" w:rsidP="00901B56">
    <w:pPr>
      <w:pStyle w:val="Footer"/>
      <w:tabs>
        <w:tab w:val="left" w:pos="3885"/>
      </w:tabs>
    </w:pPr>
    <w:r w:rsidRPr="00901B56">
      <w:t xml:space="preserve">Planning and Zoning Commission Meeting </w:t>
    </w:r>
    <w:r w:rsidR="000834AD">
      <w:t>January 12, 2022</w:t>
    </w:r>
    <w:r w:rsidRPr="00901B56">
      <w:tab/>
      <w:t xml:space="preserve">Page </w:t>
    </w:r>
    <w:r w:rsidRPr="00901B56">
      <w:fldChar w:fldCharType="begin"/>
    </w:r>
    <w:r w:rsidRPr="00901B56">
      <w:instrText xml:space="preserve"> PAGE  \* Arabic  \* MERGEFORMAT </w:instrText>
    </w:r>
    <w:r w:rsidRPr="00901B56">
      <w:fldChar w:fldCharType="separate"/>
    </w:r>
    <w:r w:rsidRPr="00901B56">
      <w:rPr>
        <w:noProof/>
      </w:rPr>
      <w:t>2</w:t>
    </w:r>
    <w:r w:rsidRPr="00901B56">
      <w:fldChar w:fldCharType="end"/>
    </w:r>
    <w:r w:rsidRPr="00901B56">
      <w:t xml:space="preserve"> of </w:t>
    </w:r>
    <w:r w:rsidR="002A6AAC">
      <w:fldChar w:fldCharType="begin"/>
    </w:r>
    <w:r w:rsidR="002A6AAC">
      <w:instrText xml:space="preserve"> NUMPAGES  \* Arabic  \* MERGEFORMAT </w:instrText>
    </w:r>
    <w:r w:rsidR="002A6AAC">
      <w:fldChar w:fldCharType="separate"/>
    </w:r>
    <w:r w:rsidRPr="00901B56">
      <w:rPr>
        <w:noProof/>
      </w:rPr>
      <w:t>2</w:t>
    </w:r>
    <w:r w:rsidR="002A6AAC">
      <w:rPr>
        <w:noProof/>
      </w:rPr>
      <w:fldChar w:fldCharType="end"/>
    </w:r>
  </w:p>
  <w:p w14:paraId="2E1444B1" w14:textId="77777777" w:rsidR="00901B56" w:rsidRDefault="00901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BF37" w14:textId="77777777" w:rsidR="002A6AAC" w:rsidRDefault="002A6AAC" w:rsidP="00901B56">
      <w:r>
        <w:separator/>
      </w:r>
    </w:p>
  </w:footnote>
  <w:footnote w:type="continuationSeparator" w:id="0">
    <w:p w14:paraId="2A2B8B3D" w14:textId="77777777" w:rsidR="002A6AAC" w:rsidRDefault="002A6AAC" w:rsidP="0090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1EF"/>
    <w:multiLevelType w:val="hybridMultilevel"/>
    <w:tmpl w:val="75C21222"/>
    <w:lvl w:ilvl="0" w:tplc="BBB6ECD0">
      <w:start w:val="1"/>
      <w:numFmt w:val="lowerLetter"/>
      <w:lvlText w:val="(%1)"/>
      <w:lvlJc w:val="left"/>
      <w:pPr>
        <w:ind w:left="1095" w:hanging="67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38205B4"/>
    <w:multiLevelType w:val="multilevel"/>
    <w:tmpl w:val="EF064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614D8"/>
    <w:multiLevelType w:val="hybridMultilevel"/>
    <w:tmpl w:val="0638125C"/>
    <w:lvl w:ilvl="0" w:tplc="0E7C0A64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8B2148D"/>
    <w:multiLevelType w:val="hybridMultilevel"/>
    <w:tmpl w:val="00C604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F23A8"/>
    <w:multiLevelType w:val="hybridMultilevel"/>
    <w:tmpl w:val="17A44C2A"/>
    <w:lvl w:ilvl="0" w:tplc="12405D12">
      <w:start w:val="1"/>
      <w:numFmt w:val="lowerLetter"/>
      <w:lvlText w:val="(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44A59"/>
    <w:multiLevelType w:val="hybridMultilevel"/>
    <w:tmpl w:val="BC10537E"/>
    <w:lvl w:ilvl="0" w:tplc="D92E706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8343E07"/>
    <w:multiLevelType w:val="hybridMultilevel"/>
    <w:tmpl w:val="1A5E0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F79C7"/>
    <w:multiLevelType w:val="multilevel"/>
    <w:tmpl w:val="512C8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C545A"/>
    <w:multiLevelType w:val="multilevel"/>
    <w:tmpl w:val="7EF05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13558C"/>
    <w:multiLevelType w:val="multilevel"/>
    <w:tmpl w:val="6540E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69725E"/>
    <w:multiLevelType w:val="hybridMultilevel"/>
    <w:tmpl w:val="5B24E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A22F8"/>
    <w:multiLevelType w:val="hybridMultilevel"/>
    <w:tmpl w:val="5BAA1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77F9B"/>
    <w:multiLevelType w:val="hybridMultilevel"/>
    <w:tmpl w:val="114C0E14"/>
    <w:lvl w:ilvl="0" w:tplc="CE182A9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E2"/>
    <w:rsid w:val="000011C8"/>
    <w:rsid w:val="00024794"/>
    <w:rsid w:val="00025C73"/>
    <w:rsid w:val="000351D0"/>
    <w:rsid w:val="0003702D"/>
    <w:rsid w:val="00046F5E"/>
    <w:rsid w:val="00075AEA"/>
    <w:rsid w:val="000834AD"/>
    <w:rsid w:val="000A5F2E"/>
    <w:rsid w:val="000B6F79"/>
    <w:rsid w:val="000E0F14"/>
    <w:rsid w:val="000E40BF"/>
    <w:rsid w:val="000F07AC"/>
    <w:rsid w:val="000F10BC"/>
    <w:rsid w:val="000F6C58"/>
    <w:rsid w:val="00116CC8"/>
    <w:rsid w:val="001478E0"/>
    <w:rsid w:val="00154BC7"/>
    <w:rsid w:val="001846A1"/>
    <w:rsid w:val="00192134"/>
    <w:rsid w:val="001A1DBF"/>
    <w:rsid w:val="001B3762"/>
    <w:rsid w:val="001C4322"/>
    <w:rsid w:val="001D2434"/>
    <w:rsid w:val="002276E2"/>
    <w:rsid w:val="00266FF1"/>
    <w:rsid w:val="00280495"/>
    <w:rsid w:val="002862D2"/>
    <w:rsid w:val="0029313E"/>
    <w:rsid w:val="00293ED9"/>
    <w:rsid w:val="002A6AAC"/>
    <w:rsid w:val="002B322B"/>
    <w:rsid w:val="002C07E2"/>
    <w:rsid w:val="002D510F"/>
    <w:rsid w:val="002F29E0"/>
    <w:rsid w:val="002F6611"/>
    <w:rsid w:val="00311E24"/>
    <w:rsid w:val="00316467"/>
    <w:rsid w:val="00323ED1"/>
    <w:rsid w:val="0033387A"/>
    <w:rsid w:val="00335020"/>
    <w:rsid w:val="003448B3"/>
    <w:rsid w:val="00362DA2"/>
    <w:rsid w:val="00372466"/>
    <w:rsid w:val="003932F0"/>
    <w:rsid w:val="0039644E"/>
    <w:rsid w:val="003B0DCD"/>
    <w:rsid w:val="003C7153"/>
    <w:rsid w:val="003E6805"/>
    <w:rsid w:val="003F5968"/>
    <w:rsid w:val="00403C59"/>
    <w:rsid w:val="004050C2"/>
    <w:rsid w:val="00417DA1"/>
    <w:rsid w:val="00427482"/>
    <w:rsid w:val="00483846"/>
    <w:rsid w:val="004C4E66"/>
    <w:rsid w:val="004C7D01"/>
    <w:rsid w:val="004E4676"/>
    <w:rsid w:val="00534A50"/>
    <w:rsid w:val="005570B9"/>
    <w:rsid w:val="005620EA"/>
    <w:rsid w:val="0059499B"/>
    <w:rsid w:val="005A0DFB"/>
    <w:rsid w:val="005A256D"/>
    <w:rsid w:val="005A454F"/>
    <w:rsid w:val="005A6D2B"/>
    <w:rsid w:val="005B42E3"/>
    <w:rsid w:val="005D1371"/>
    <w:rsid w:val="005E6B84"/>
    <w:rsid w:val="005F55D7"/>
    <w:rsid w:val="005F6FEF"/>
    <w:rsid w:val="006019A1"/>
    <w:rsid w:val="006073AC"/>
    <w:rsid w:val="006302BA"/>
    <w:rsid w:val="0063056F"/>
    <w:rsid w:val="006410EB"/>
    <w:rsid w:val="0067182E"/>
    <w:rsid w:val="00675589"/>
    <w:rsid w:val="0068468C"/>
    <w:rsid w:val="006856E9"/>
    <w:rsid w:val="006C76D8"/>
    <w:rsid w:val="006D03D0"/>
    <w:rsid w:val="006D396F"/>
    <w:rsid w:val="006E2CAF"/>
    <w:rsid w:val="007136E4"/>
    <w:rsid w:val="00723EEC"/>
    <w:rsid w:val="00736FF2"/>
    <w:rsid w:val="0074765D"/>
    <w:rsid w:val="00774109"/>
    <w:rsid w:val="007A09D8"/>
    <w:rsid w:val="007A2534"/>
    <w:rsid w:val="007A67F1"/>
    <w:rsid w:val="007B238B"/>
    <w:rsid w:val="007C2740"/>
    <w:rsid w:val="007F3CA2"/>
    <w:rsid w:val="007F6120"/>
    <w:rsid w:val="0081761E"/>
    <w:rsid w:val="00833B69"/>
    <w:rsid w:val="008506AE"/>
    <w:rsid w:val="008534E7"/>
    <w:rsid w:val="008833EA"/>
    <w:rsid w:val="008868F1"/>
    <w:rsid w:val="00894678"/>
    <w:rsid w:val="008A0F58"/>
    <w:rsid w:val="008D2704"/>
    <w:rsid w:val="008E1B1B"/>
    <w:rsid w:val="008F3509"/>
    <w:rsid w:val="008F518C"/>
    <w:rsid w:val="00901B56"/>
    <w:rsid w:val="009165D3"/>
    <w:rsid w:val="00917589"/>
    <w:rsid w:val="009360D4"/>
    <w:rsid w:val="00970214"/>
    <w:rsid w:val="00972916"/>
    <w:rsid w:val="00992D23"/>
    <w:rsid w:val="009955FC"/>
    <w:rsid w:val="009B757C"/>
    <w:rsid w:val="009E09B7"/>
    <w:rsid w:val="009E1B07"/>
    <w:rsid w:val="009F75BC"/>
    <w:rsid w:val="00A2608A"/>
    <w:rsid w:val="00A350E0"/>
    <w:rsid w:val="00A9547C"/>
    <w:rsid w:val="00AA268E"/>
    <w:rsid w:val="00AA68B8"/>
    <w:rsid w:val="00AB7BF9"/>
    <w:rsid w:val="00AD096C"/>
    <w:rsid w:val="00AD4FA9"/>
    <w:rsid w:val="00AF44D3"/>
    <w:rsid w:val="00B05812"/>
    <w:rsid w:val="00B25A15"/>
    <w:rsid w:val="00B3124B"/>
    <w:rsid w:val="00B55330"/>
    <w:rsid w:val="00B66975"/>
    <w:rsid w:val="00B6782D"/>
    <w:rsid w:val="00B7687A"/>
    <w:rsid w:val="00BA3B12"/>
    <w:rsid w:val="00BB1512"/>
    <w:rsid w:val="00BE0FC3"/>
    <w:rsid w:val="00BF3A31"/>
    <w:rsid w:val="00BF60F7"/>
    <w:rsid w:val="00C00329"/>
    <w:rsid w:val="00C215F9"/>
    <w:rsid w:val="00C31400"/>
    <w:rsid w:val="00C31917"/>
    <w:rsid w:val="00C4484C"/>
    <w:rsid w:val="00C51937"/>
    <w:rsid w:val="00C77FAE"/>
    <w:rsid w:val="00C958DA"/>
    <w:rsid w:val="00CA0F25"/>
    <w:rsid w:val="00CA1DDB"/>
    <w:rsid w:val="00CC3EF4"/>
    <w:rsid w:val="00CE5315"/>
    <w:rsid w:val="00CF43C5"/>
    <w:rsid w:val="00D0428E"/>
    <w:rsid w:val="00D15DBF"/>
    <w:rsid w:val="00D265FF"/>
    <w:rsid w:val="00D30903"/>
    <w:rsid w:val="00D35AFE"/>
    <w:rsid w:val="00D5266C"/>
    <w:rsid w:val="00D87DFF"/>
    <w:rsid w:val="00DC6282"/>
    <w:rsid w:val="00DD072E"/>
    <w:rsid w:val="00DF3AC8"/>
    <w:rsid w:val="00DF7A74"/>
    <w:rsid w:val="00E028F4"/>
    <w:rsid w:val="00E07FCD"/>
    <w:rsid w:val="00E237EA"/>
    <w:rsid w:val="00E2691A"/>
    <w:rsid w:val="00E27269"/>
    <w:rsid w:val="00E30A6A"/>
    <w:rsid w:val="00E3140B"/>
    <w:rsid w:val="00E34FCA"/>
    <w:rsid w:val="00E67AD8"/>
    <w:rsid w:val="00E7040E"/>
    <w:rsid w:val="00E8546B"/>
    <w:rsid w:val="00E96F82"/>
    <w:rsid w:val="00EB5AF1"/>
    <w:rsid w:val="00EC16D9"/>
    <w:rsid w:val="00EC674D"/>
    <w:rsid w:val="00ED69D6"/>
    <w:rsid w:val="00F00C82"/>
    <w:rsid w:val="00F1629B"/>
    <w:rsid w:val="00F42C33"/>
    <w:rsid w:val="00F440A6"/>
    <w:rsid w:val="00F85368"/>
    <w:rsid w:val="00F86FC2"/>
    <w:rsid w:val="00F976D7"/>
    <w:rsid w:val="00FA09AE"/>
    <w:rsid w:val="00FB2167"/>
    <w:rsid w:val="00FB4EF8"/>
    <w:rsid w:val="00FB5DFB"/>
    <w:rsid w:val="00FD06A2"/>
    <w:rsid w:val="00FD2B3C"/>
    <w:rsid w:val="00FE34BA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1503"/>
  <w15:chartTrackingRefBased/>
  <w15:docId w15:val="{CF566A87-0AE6-4AD6-ADDF-D8A6005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6E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Number">
    <w:name w:val="List Number"/>
    <w:basedOn w:val="Normal"/>
    <w:semiHidden/>
    <w:rsid w:val="002276E2"/>
    <w:pPr>
      <w:tabs>
        <w:tab w:val="num" w:pos="540"/>
      </w:tabs>
      <w:spacing w:before="80" w:after="80"/>
      <w:ind w:left="540" w:hanging="360"/>
    </w:pPr>
    <w:rPr>
      <w:b/>
      <w:u w:val="single"/>
    </w:rPr>
  </w:style>
  <w:style w:type="paragraph" w:styleId="ListNumber2">
    <w:name w:val="List Number 2"/>
    <w:basedOn w:val="Normal"/>
    <w:rsid w:val="002276E2"/>
    <w:pPr>
      <w:tabs>
        <w:tab w:val="num" w:pos="720"/>
      </w:tabs>
      <w:ind w:left="720" w:hanging="360"/>
    </w:pPr>
    <w:rPr>
      <w:rFonts w:ascii="Times" w:hAnsi="Times"/>
      <w:sz w:val="22"/>
      <w:szCs w:val="22"/>
    </w:rPr>
  </w:style>
  <w:style w:type="paragraph" w:styleId="ListParagraph">
    <w:name w:val="List Paragraph"/>
    <w:basedOn w:val="Normal"/>
    <w:uiPriority w:val="34"/>
    <w:qFormat/>
    <w:rsid w:val="002276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276E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1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B5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B5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BB7E8-DC37-459A-87FF-1CEC55CA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Emery Penner</cp:lastModifiedBy>
  <cp:revision>4</cp:revision>
  <dcterms:created xsi:type="dcterms:W3CDTF">2022-01-27T16:07:00Z</dcterms:created>
  <dcterms:modified xsi:type="dcterms:W3CDTF">2022-01-27T16:09:00Z</dcterms:modified>
</cp:coreProperties>
</file>